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7B" w:rsidRDefault="0082510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计算机学院宿舍走访评分表</w:t>
      </w:r>
    </w:p>
    <w:p w:rsidR="00825101" w:rsidRPr="00825101" w:rsidRDefault="00825101">
      <w:pPr>
        <w:jc w:val="center"/>
        <w:rPr>
          <w:sz w:val="24"/>
        </w:rPr>
      </w:pPr>
      <w:r w:rsidRPr="00825101">
        <w:rPr>
          <w:rFonts w:hint="eastAsia"/>
          <w:sz w:val="24"/>
        </w:rPr>
        <w:t>（备注：前三项如果出现“是”，则总分记</w:t>
      </w:r>
      <w:r w:rsidRPr="00825101">
        <w:rPr>
          <w:rFonts w:hint="eastAsia"/>
          <w:sz w:val="24"/>
        </w:rPr>
        <w:t>0</w:t>
      </w:r>
      <w:r w:rsidRPr="00825101">
        <w:rPr>
          <w:rFonts w:hint="eastAsia"/>
          <w:sz w:val="24"/>
        </w:rPr>
        <w:t>分）</w:t>
      </w:r>
    </w:p>
    <w:tbl>
      <w:tblPr>
        <w:tblStyle w:val="a3"/>
        <w:tblW w:w="8506" w:type="dxa"/>
        <w:tblInd w:w="-34" w:type="dxa"/>
        <w:tblLayout w:type="fixed"/>
        <w:tblLook w:val="04A0"/>
      </w:tblPr>
      <w:tblGrid>
        <w:gridCol w:w="851"/>
        <w:gridCol w:w="1134"/>
        <w:gridCol w:w="992"/>
        <w:gridCol w:w="1276"/>
        <w:gridCol w:w="1418"/>
        <w:gridCol w:w="1275"/>
        <w:gridCol w:w="709"/>
        <w:gridCol w:w="851"/>
      </w:tblGrid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寝室号</w:t>
            </w:r>
          </w:p>
        </w:tc>
        <w:tc>
          <w:tcPr>
            <w:tcW w:w="1134" w:type="dxa"/>
          </w:tcPr>
          <w:p w:rsidR="00825101" w:rsidRDefault="00825101" w:rsidP="00825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BB6AC8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有违章电器</w:t>
            </w:r>
          </w:p>
        </w:tc>
        <w:tc>
          <w:tcPr>
            <w:tcW w:w="992" w:type="dxa"/>
          </w:tcPr>
          <w:p w:rsidR="00825101" w:rsidRDefault="00825101" w:rsidP="00825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BB6AC8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有较强异味</w:t>
            </w:r>
          </w:p>
        </w:tc>
        <w:tc>
          <w:tcPr>
            <w:tcW w:w="1276" w:type="dxa"/>
          </w:tcPr>
          <w:p w:rsidR="00825101" w:rsidRDefault="00825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BB6AC8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堆放过多杂物</w:t>
            </w:r>
          </w:p>
        </w:tc>
        <w:tc>
          <w:tcPr>
            <w:tcW w:w="1418" w:type="dxa"/>
          </w:tcPr>
          <w:p w:rsidR="00825101" w:rsidRDefault="00825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整体卫生</w:t>
            </w:r>
          </w:p>
          <w:p w:rsidR="00BB6AC8" w:rsidRDefault="00825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825101" w:rsidRDefault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275" w:type="dxa"/>
          </w:tcPr>
          <w:p w:rsidR="00825101" w:rsidRDefault="00BB6A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桌面干净</w:t>
            </w:r>
          </w:p>
          <w:p w:rsidR="00BB6AC8" w:rsidRDefault="00BB6A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整洁</w:t>
            </w:r>
            <w:r w:rsidR="00825101">
              <w:rPr>
                <w:rFonts w:hint="eastAsia"/>
                <w:sz w:val="24"/>
              </w:rPr>
              <w:t>度</w:t>
            </w:r>
          </w:p>
          <w:p w:rsidR="00825101" w:rsidRDefault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09" w:type="dxa"/>
          </w:tcPr>
          <w:p w:rsidR="00BB6AC8" w:rsidRDefault="00825101" w:rsidP="00825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装扮评分</w:t>
            </w:r>
          </w:p>
          <w:p w:rsidR="00825101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  <w:p w:rsidR="00825101" w:rsidRDefault="00825101">
            <w:pPr>
              <w:jc w:val="center"/>
              <w:rPr>
                <w:rFonts w:hint="eastAsia"/>
                <w:sz w:val="24"/>
              </w:rPr>
            </w:pPr>
          </w:p>
          <w:p w:rsidR="00825101" w:rsidRDefault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825101" w:rsidTr="00825101">
        <w:trPr>
          <w:trHeight w:val="630"/>
        </w:trPr>
        <w:tc>
          <w:tcPr>
            <w:tcW w:w="851" w:type="dxa"/>
            <w:vAlign w:val="center"/>
          </w:tcPr>
          <w:p w:rsidR="00BB6AC8" w:rsidRPr="00825101" w:rsidRDefault="00825101" w:rsidP="00825101">
            <w:pPr>
              <w:jc w:val="center"/>
              <w:rPr>
                <w:sz w:val="24"/>
              </w:rPr>
            </w:pPr>
            <w:r w:rsidRPr="00825101">
              <w:rPr>
                <w:rFonts w:hint="eastAsia"/>
                <w:sz w:val="24"/>
              </w:rPr>
              <w:t>例</w:t>
            </w:r>
          </w:p>
        </w:tc>
        <w:tc>
          <w:tcPr>
            <w:tcW w:w="1134" w:type="dxa"/>
            <w:vAlign w:val="center"/>
          </w:tcPr>
          <w:p w:rsidR="00BB6AC8" w:rsidRPr="00825101" w:rsidRDefault="00825101" w:rsidP="00825101">
            <w:pPr>
              <w:jc w:val="center"/>
              <w:rPr>
                <w:sz w:val="24"/>
              </w:rPr>
            </w:pPr>
            <w:r w:rsidRPr="00825101">
              <w:rPr>
                <w:rFonts w:hint="eastAsia"/>
                <w:sz w:val="24"/>
              </w:rPr>
              <w:t>否</w:t>
            </w:r>
          </w:p>
        </w:tc>
        <w:tc>
          <w:tcPr>
            <w:tcW w:w="992" w:type="dxa"/>
            <w:vAlign w:val="center"/>
          </w:tcPr>
          <w:p w:rsidR="00BB6AC8" w:rsidRPr="00825101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76" w:type="dxa"/>
            <w:vAlign w:val="center"/>
          </w:tcPr>
          <w:p w:rsidR="00BB6AC8" w:rsidRPr="00825101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418" w:type="dxa"/>
            <w:vAlign w:val="center"/>
          </w:tcPr>
          <w:p w:rsidR="00BB6AC8" w:rsidRPr="00825101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B6AC8" w:rsidRPr="00825101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709" w:type="dxa"/>
            <w:vAlign w:val="center"/>
          </w:tcPr>
          <w:p w:rsidR="00BB6AC8" w:rsidRPr="00825101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B6AC8" w:rsidRPr="00825101" w:rsidRDefault="00825101" w:rsidP="00825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6.5</w:t>
            </w: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01" w:rsidTr="00825101"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B6AC8" w:rsidRDefault="00BB6A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33B7B" w:rsidRDefault="00BB6AC8">
      <w:pPr>
        <w:jc w:val="right"/>
        <w:rPr>
          <w:sz w:val="24"/>
        </w:rPr>
      </w:pPr>
      <w:r>
        <w:rPr>
          <w:rFonts w:hint="eastAsia"/>
          <w:sz w:val="24"/>
        </w:rPr>
        <w:t>说明：每项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分。</w:t>
      </w:r>
    </w:p>
    <w:p w:rsidR="00933B7B" w:rsidRDefault="00BB6AC8">
      <w:pPr>
        <w:jc w:val="right"/>
        <w:rPr>
          <w:sz w:val="24"/>
        </w:rPr>
      </w:pPr>
      <w:r>
        <w:rPr>
          <w:rFonts w:hint="eastAsia"/>
          <w:sz w:val="24"/>
        </w:rPr>
        <w:t>计算机科学与技术学院</w:t>
      </w:r>
      <w:r w:rsidR="00825101">
        <w:rPr>
          <w:rFonts w:hint="eastAsia"/>
          <w:sz w:val="24"/>
        </w:rPr>
        <w:t>团学</w:t>
      </w:r>
      <w:r>
        <w:rPr>
          <w:rFonts w:hint="eastAsia"/>
          <w:sz w:val="24"/>
        </w:rPr>
        <w:t>生活</w:t>
      </w:r>
      <w:r w:rsidR="00825101">
        <w:rPr>
          <w:rFonts w:hint="eastAsia"/>
          <w:sz w:val="24"/>
        </w:rPr>
        <w:t>权益</w:t>
      </w:r>
      <w:r>
        <w:rPr>
          <w:rFonts w:hint="eastAsia"/>
          <w:sz w:val="24"/>
        </w:rPr>
        <w:t>部制表</w:t>
      </w:r>
    </w:p>
    <w:sectPr w:rsidR="00933B7B" w:rsidSect="00BB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F3" w:rsidRDefault="00D95AF3" w:rsidP="00825101">
      <w:r>
        <w:separator/>
      </w:r>
    </w:p>
  </w:endnote>
  <w:endnote w:type="continuationSeparator" w:id="1">
    <w:p w:rsidR="00D95AF3" w:rsidRDefault="00D95AF3" w:rsidP="0082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F3" w:rsidRDefault="00D95AF3" w:rsidP="00825101">
      <w:r>
        <w:separator/>
      </w:r>
    </w:p>
  </w:footnote>
  <w:footnote w:type="continuationSeparator" w:id="1">
    <w:p w:rsidR="00D95AF3" w:rsidRDefault="00D95AF3" w:rsidP="00825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470A13"/>
    <w:rsid w:val="000D5746"/>
    <w:rsid w:val="00825101"/>
    <w:rsid w:val="00933B7B"/>
    <w:rsid w:val="00B90CA2"/>
    <w:rsid w:val="00BB4E8E"/>
    <w:rsid w:val="00BB6AC8"/>
    <w:rsid w:val="00D95AF3"/>
    <w:rsid w:val="56470A13"/>
    <w:rsid w:val="5CFE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B4E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5101"/>
    <w:rPr>
      <w:kern w:val="2"/>
      <w:sz w:val="18"/>
      <w:szCs w:val="18"/>
    </w:rPr>
  </w:style>
  <w:style w:type="paragraph" w:styleId="a5">
    <w:name w:val="footer"/>
    <w:basedOn w:val="a"/>
    <w:link w:val="Char0"/>
    <w:rsid w:val="0082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5101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8251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lenovo</cp:lastModifiedBy>
  <cp:revision>4</cp:revision>
  <dcterms:created xsi:type="dcterms:W3CDTF">2019-09-12T10:31:00Z</dcterms:created>
  <dcterms:modified xsi:type="dcterms:W3CDTF">2019-09-12T10:56:00Z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